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3228" w:rsidRPr="0060045E" w:rsidRDefault="00C53228">
      <w:pPr>
        <w:rPr>
          <w:rFonts w:ascii="Helvetica" w:hAnsi="Helvetica"/>
          <w:b/>
          <w:bCs/>
          <w:sz w:val="28"/>
          <w:szCs w:val="28"/>
          <w:lang w:val="en-US"/>
        </w:rPr>
      </w:pPr>
      <w:proofErr w:type="spellStart"/>
      <w:r w:rsidRPr="0060045E">
        <w:rPr>
          <w:rFonts w:ascii="Helvetica" w:hAnsi="Helvetica"/>
          <w:b/>
          <w:bCs/>
          <w:sz w:val="28"/>
          <w:szCs w:val="28"/>
          <w:lang w:val="en-US"/>
        </w:rPr>
        <w:t>Aigars</w:t>
      </w:r>
      <w:proofErr w:type="spellEnd"/>
      <w:r w:rsidRPr="0060045E">
        <w:rPr>
          <w:rFonts w:ascii="Helvetica" w:hAnsi="Helvetica"/>
          <w:b/>
          <w:bCs/>
          <w:sz w:val="28"/>
          <w:szCs w:val="28"/>
          <w:lang w:val="en-US"/>
        </w:rPr>
        <w:t xml:space="preserve"> </w:t>
      </w:r>
      <w:proofErr w:type="spellStart"/>
      <w:r w:rsidRPr="0060045E">
        <w:rPr>
          <w:rFonts w:ascii="Helvetica" w:hAnsi="Helvetica"/>
          <w:b/>
          <w:bCs/>
          <w:sz w:val="28"/>
          <w:szCs w:val="28"/>
          <w:lang w:val="en-US"/>
        </w:rPr>
        <w:t>Kesenfelds</w:t>
      </w:r>
      <w:proofErr w:type="spellEnd"/>
    </w:p>
    <w:p w:rsidR="0060045E" w:rsidRPr="00C53228" w:rsidRDefault="0060045E">
      <w:pPr>
        <w:rPr>
          <w:rFonts w:ascii="Helvetica" w:hAnsi="Helvetica"/>
          <w:b/>
          <w:bCs/>
          <w:lang w:val="en-US"/>
        </w:rPr>
      </w:pPr>
    </w:p>
    <w:p w:rsidR="00C53228" w:rsidRPr="00C53228" w:rsidRDefault="00C53228">
      <w:pPr>
        <w:rPr>
          <w:rFonts w:ascii="Helvetica" w:hAnsi="Helvetica"/>
          <w:lang w:val="en-US"/>
        </w:rPr>
      </w:pPr>
      <w:r w:rsidRPr="00C53228">
        <w:rPr>
          <w:rFonts w:ascii="Helvetica" w:hAnsi="Helvetica"/>
          <w:lang w:val="en-US"/>
        </w:rPr>
        <w:t>Founder, Chairman of the Board</w:t>
      </w:r>
    </w:p>
    <w:p w:rsidR="00C53228" w:rsidRPr="00C53228" w:rsidRDefault="00C53228">
      <w:pPr>
        <w:rPr>
          <w:rFonts w:ascii="Helvetica" w:hAnsi="Helvetica"/>
          <w:lang w:val="en-US"/>
        </w:rPr>
      </w:pPr>
    </w:p>
    <w:p w:rsidR="00C53228" w:rsidRDefault="00C53228">
      <w:pPr>
        <w:rPr>
          <w:rFonts w:ascii="Helvetica" w:hAnsi="Helvetica"/>
          <w:lang w:val="en-US"/>
        </w:rPr>
      </w:pPr>
      <w:proofErr w:type="spellStart"/>
      <w:r w:rsidRPr="00C53228">
        <w:rPr>
          <w:rFonts w:ascii="Helvetica" w:hAnsi="Helvetica"/>
          <w:lang w:val="en-US"/>
        </w:rPr>
        <w:t>Aigars</w:t>
      </w:r>
      <w:proofErr w:type="spellEnd"/>
      <w:r w:rsidRPr="00C53228">
        <w:rPr>
          <w:rFonts w:ascii="Helvetica" w:hAnsi="Helvetica"/>
          <w:lang w:val="en-US"/>
        </w:rPr>
        <w:t xml:space="preserve"> </w:t>
      </w:r>
      <w:proofErr w:type="spellStart"/>
      <w:r w:rsidRPr="00C53228">
        <w:rPr>
          <w:rFonts w:ascii="Helvetica" w:hAnsi="Helvetica"/>
          <w:lang w:val="en-US"/>
        </w:rPr>
        <w:t>Kesenfelds</w:t>
      </w:r>
      <w:proofErr w:type="spellEnd"/>
      <w:r w:rsidRPr="00C53228">
        <w:rPr>
          <w:rFonts w:ascii="Helvetica" w:hAnsi="Helvetica"/>
          <w:lang w:val="en-US"/>
        </w:rPr>
        <w:t xml:space="preserve"> gained his first business experience at the age of seven, accompanying his father to business meetings. By secondary school, he was already managing a cinema in his hometown, demonstrating his early entrepreneurial mindset. Today, together with the team he has built a diverse investment portfolio with businesses operating in over 30 countries and employing more than 5000 people. </w:t>
      </w:r>
    </w:p>
    <w:p w:rsidR="00C53228" w:rsidRDefault="00C53228">
      <w:pPr>
        <w:rPr>
          <w:rFonts w:ascii="Helvetica" w:hAnsi="Helvetica"/>
          <w:lang w:val="en-US"/>
        </w:rPr>
      </w:pPr>
    </w:p>
    <w:p w:rsidR="005F27C0" w:rsidRDefault="00C53228">
      <w:pPr>
        <w:rPr>
          <w:rFonts w:ascii="Helvetica" w:hAnsi="Helvetica"/>
          <w:lang w:val="en-US"/>
        </w:rPr>
      </w:pPr>
      <w:r w:rsidRPr="00C53228">
        <w:rPr>
          <w:rFonts w:ascii="Helvetica" w:hAnsi="Helvetica"/>
          <w:lang w:val="en-US"/>
        </w:rPr>
        <w:t>He has a strong track record of helping to transform private companies into successful, profitable enterprises and strategically guiding their growth into publicly listed companies. With a keen ability to identify market potential and assemble high-performing management teams, he specializes in scaling businesses internationally and driving long-term value creation.</w:t>
      </w:r>
    </w:p>
    <w:p w:rsidR="009E0CF0" w:rsidRDefault="009E0CF0">
      <w:pPr>
        <w:rPr>
          <w:rFonts w:ascii="Helvetica" w:hAnsi="Helvetica"/>
          <w:lang w:val="en-US"/>
        </w:rPr>
      </w:pPr>
    </w:p>
    <w:p w:rsidR="009E0CF0" w:rsidRDefault="009E0CF0">
      <w:pPr>
        <w:rPr>
          <w:rFonts w:ascii="Helvetica" w:hAnsi="Helvetica"/>
          <w:lang w:val="en-US"/>
        </w:rPr>
      </w:pPr>
      <w:r w:rsidRPr="009E0CF0">
        <w:rPr>
          <w:rFonts w:ascii="Helvetica" w:hAnsi="Helvetica"/>
          <w:lang w:val="en-US"/>
        </w:rPr>
        <w:t>Professional experience and education are available on his personal LinkedIn profile</w:t>
      </w:r>
      <w:r>
        <w:rPr>
          <w:rFonts w:ascii="Helvetica" w:hAnsi="Helvetica"/>
          <w:lang w:val="en-US"/>
        </w:rPr>
        <w:t xml:space="preserve">: </w:t>
      </w:r>
    </w:p>
    <w:p w:rsidR="009E0CF0" w:rsidRDefault="009E0CF0">
      <w:pPr>
        <w:rPr>
          <w:rFonts w:ascii="Helvetica" w:hAnsi="Helvetica"/>
          <w:lang w:val="en-US"/>
        </w:rPr>
      </w:pPr>
      <w:hyperlink r:id="rId4" w:history="1">
        <w:r w:rsidRPr="00C2756B">
          <w:rPr>
            <w:rStyle w:val="Hyperlink"/>
            <w:rFonts w:ascii="Helvetica" w:hAnsi="Helvetica"/>
            <w:lang w:val="en-US"/>
          </w:rPr>
          <w:t>https://www.linkedin.com/in/aigars-kesenfelds-10125816a/</w:t>
        </w:r>
      </w:hyperlink>
    </w:p>
    <w:p w:rsidR="009E0CF0" w:rsidRDefault="009E0CF0">
      <w:pPr>
        <w:rPr>
          <w:rFonts w:ascii="Helvetica" w:hAnsi="Helvetica"/>
          <w:lang w:val="en-US"/>
        </w:rPr>
      </w:pPr>
    </w:p>
    <w:p w:rsidR="009E0CF0" w:rsidRPr="00C53228" w:rsidRDefault="009E0CF0">
      <w:pPr>
        <w:rPr>
          <w:rFonts w:ascii="Helvetica" w:hAnsi="Helvetica"/>
          <w:lang w:val="en-US"/>
        </w:rPr>
      </w:pPr>
    </w:p>
    <w:sectPr w:rsidR="009E0CF0" w:rsidRPr="00C532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2C1"/>
    <w:rsid w:val="005F27C0"/>
    <w:rsid w:val="0060045E"/>
    <w:rsid w:val="00794355"/>
    <w:rsid w:val="009E0CF0"/>
    <w:rsid w:val="00C53228"/>
    <w:rsid w:val="00F9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80BF9E9"/>
  <w15:chartTrackingRefBased/>
  <w15:docId w15:val="{71A8CC3F-BC3D-4243-B68A-D2242C471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0C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0C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inkedin.com/in/aigars-kesenfelds-10125816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Elīna Dobulāne</dc:creator>
  <cp:keywords/>
  <dc:description/>
  <cp:lastModifiedBy>Elīna Dobulāne</cp:lastModifiedBy>
  <cp:revision>2</cp:revision>
  <dcterms:created xsi:type="dcterms:W3CDTF">2025-02-27T11:14:00Z</dcterms:created>
  <dcterms:modified xsi:type="dcterms:W3CDTF">2025-02-27T12:34:00Z</dcterms:modified>
</cp:coreProperties>
</file>